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A8" w:rsidRPr="008D2FA8" w:rsidRDefault="008D2FA8" w:rsidP="008D2F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2FA8">
        <w:rPr>
          <w:rFonts w:ascii="Times New Roman" w:hAnsi="Times New Roman" w:cs="Times New Roman"/>
          <w:noProof/>
        </w:rPr>
        <w:drawing>
          <wp:inline distT="0" distB="0" distL="0" distR="0">
            <wp:extent cx="542925" cy="639250"/>
            <wp:effectExtent l="19050" t="0" r="9525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d_m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A8" w:rsidRPr="008D2FA8" w:rsidRDefault="008D2FA8" w:rsidP="008D2F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FA8" w:rsidRPr="00C97AB4" w:rsidRDefault="008D2FA8" w:rsidP="008D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AB4">
        <w:rPr>
          <w:rFonts w:ascii="Times New Roman" w:hAnsi="Times New Roman" w:cs="Times New Roman"/>
          <w:sz w:val="24"/>
          <w:szCs w:val="24"/>
        </w:rPr>
        <w:t>АДМИНИСТРАЦИЯ ГОРОДА ЧЕЛЯБИНСКА</w:t>
      </w:r>
    </w:p>
    <w:p w:rsidR="008D2FA8" w:rsidRPr="00C97AB4" w:rsidRDefault="008D2FA8" w:rsidP="008D2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AB4">
        <w:rPr>
          <w:rFonts w:ascii="Times New Roman" w:hAnsi="Times New Roman" w:cs="Times New Roman"/>
          <w:b/>
          <w:sz w:val="24"/>
          <w:szCs w:val="24"/>
        </w:rPr>
        <w:t>ЛЕНИНСКОЕ УПРАВЛЕНИЕ ОБРАЗОВАНИЯ</w:t>
      </w:r>
    </w:p>
    <w:p w:rsidR="008D2FA8" w:rsidRPr="00C97AB4" w:rsidRDefault="008D2FA8" w:rsidP="008D2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AB4">
        <w:rPr>
          <w:rFonts w:ascii="Times New Roman" w:hAnsi="Times New Roman" w:cs="Times New Roman"/>
          <w:b/>
          <w:sz w:val="24"/>
          <w:szCs w:val="24"/>
        </w:rPr>
        <w:t>АДМИНИСТРАЦИИ ГОРОДА ЧЕЛЯБИНСКА</w:t>
      </w:r>
    </w:p>
    <w:p w:rsidR="008D2FA8" w:rsidRPr="00C97AB4" w:rsidRDefault="008D2FA8" w:rsidP="008D2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A8" w:rsidRPr="00C97AB4" w:rsidRDefault="008D2FA8" w:rsidP="008D2FA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97AB4">
        <w:rPr>
          <w:rFonts w:ascii="Times New Roman" w:hAnsi="Times New Roman"/>
          <w:i w:val="0"/>
          <w:sz w:val="24"/>
          <w:szCs w:val="24"/>
        </w:rPr>
        <w:t>ПРИКАЗ</w:t>
      </w:r>
    </w:p>
    <w:p w:rsidR="008D2FA8" w:rsidRPr="00C97AB4" w:rsidRDefault="00C97AB4" w:rsidP="00C97AB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D2FA8" w:rsidRPr="00CB7954">
        <w:rPr>
          <w:rFonts w:ascii="Times New Roman" w:hAnsi="Times New Roman" w:cs="Times New Roman"/>
          <w:sz w:val="24"/>
          <w:szCs w:val="24"/>
        </w:rPr>
        <w:t>.05.2015</w:t>
      </w:r>
      <w:r w:rsidR="00497F5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97F5D" w:rsidRPr="005D4408">
        <w:rPr>
          <w:rFonts w:ascii="Times New Roman" w:hAnsi="Times New Roman" w:cs="Times New Roman"/>
          <w:sz w:val="24"/>
          <w:szCs w:val="24"/>
        </w:rPr>
        <w:t>№ 01-10/</w:t>
      </w:r>
      <w:r w:rsidR="007A120A">
        <w:rPr>
          <w:rFonts w:ascii="Times New Roman" w:hAnsi="Times New Roman" w:cs="Times New Roman"/>
          <w:sz w:val="24"/>
          <w:szCs w:val="24"/>
        </w:rPr>
        <w:t>74-01</w:t>
      </w:r>
    </w:p>
    <w:p w:rsidR="00BF516A" w:rsidRPr="008D2FA8" w:rsidRDefault="00BF516A" w:rsidP="008D2F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2FA8" w:rsidRPr="008D2FA8" w:rsidRDefault="00707311" w:rsidP="008D2FA8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07311">
        <w:rPr>
          <w:rFonts w:ascii="Times New Roman" w:hAnsi="Times New Roman" w:cs="Times New Roman"/>
          <w:sz w:val="20"/>
          <w:szCs w:val="20"/>
        </w:rPr>
        <w:pict>
          <v:line id="_x0000_s1028" style="position:absolute;z-index:251662336" from="162.45pt,7pt" to="189.45pt,7pt" strokeweight="1pt">
            <v:stroke startarrowwidth="narrow" startarrowlength="short" endarrowwidth="narrow" endarrowlength="short"/>
          </v:line>
        </w:pict>
      </w:r>
      <w:r w:rsidRPr="00707311">
        <w:rPr>
          <w:rFonts w:ascii="Times New Roman" w:hAnsi="Times New Roman" w:cs="Times New Roman"/>
          <w:sz w:val="20"/>
          <w:szCs w:val="20"/>
        </w:rPr>
        <w:pict>
          <v:line id="_x0000_s1029" style="position:absolute;flip:x;z-index:251663360" from="189.45pt,7pt" to="189.45pt,14.15pt" strokeweight="1pt">
            <v:stroke startarrowwidth="narrow" startarrowlength="short" endarrowwidth="narrow" endarrowlength="short"/>
          </v:line>
        </w:pict>
      </w:r>
      <w:r w:rsidRPr="00707311"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0288" from="0,6.95pt" to="21.35pt,7pt" strokeweight="1pt">
            <v:stroke startarrowwidth="narrow" startarrowlength="short" endarrowwidth="narrow" endarrowlength="short"/>
          </v:line>
        </w:pict>
      </w:r>
      <w:r w:rsidRPr="00707311">
        <w:rPr>
          <w:rFonts w:ascii="Times New Roman" w:hAnsi="Times New Roman" w:cs="Times New Roman"/>
          <w:sz w:val="20"/>
          <w:szCs w:val="20"/>
        </w:rPr>
        <w:pict>
          <v:line id="_x0000_s1027" style="position:absolute;z-index:251661312" from="0,6.95pt" to=".05pt,14.1pt" strokeweight="1pt">
            <v:stroke startarrowwidth="narrow" startarrowlength="short" endarrowwidth="narrow" endarrowlength="short"/>
          </v:line>
        </w:pict>
      </w:r>
      <w:r w:rsidR="008D2FA8" w:rsidRPr="008D2FA8">
        <w:rPr>
          <w:rFonts w:ascii="Times New Roman" w:hAnsi="Times New Roman" w:cs="Times New Roman"/>
          <w:bCs/>
          <w:sz w:val="16"/>
          <w:szCs w:val="16"/>
        </w:rPr>
        <w:tab/>
      </w:r>
    </w:p>
    <w:p w:rsidR="00497F5D" w:rsidRDefault="008D2FA8" w:rsidP="00497F5D">
      <w:pPr>
        <w:pStyle w:val="a5"/>
        <w:jc w:val="both"/>
        <w:rPr>
          <w:sz w:val="24"/>
          <w:szCs w:val="24"/>
        </w:rPr>
      </w:pPr>
      <w:r w:rsidRPr="008D2FA8">
        <w:rPr>
          <w:sz w:val="24"/>
          <w:szCs w:val="24"/>
        </w:rPr>
        <w:t xml:space="preserve"> </w:t>
      </w:r>
      <w:r w:rsidR="00666B85">
        <w:rPr>
          <w:sz w:val="24"/>
          <w:szCs w:val="24"/>
        </w:rPr>
        <w:t xml:space="preserve"> </w:t>
      </w:r>
      <w:r w:rsidR="00497F5D">
        <w:rPr>
          <w:sz w:val="24"/>
          <w:szCs w:val="24"/>
        </w:rPr>
        <w:t>О проведении районного этапа</w:t>
      </w:r>
    </w:p>
    <w:p w:rsidR="00666B85" w:rsidRPr="008D2FA8" w:rsidRDefault="00497F5D" w:rsidP="00497F5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смотра-конкурса «Цветущий город»</w:t>
      </w:r>
    </w:p>
    <w:p w:rsidR="008D2FA8" w:rsidRPr="008D2FA8" w:rsidRDefault="008D2FA8" w:rsidP="008D2F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069E" w:rsidRPr="00F20352" w:rsidRDefault="00497F5D" w:rsidP="00C45A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352">
        <w:rPr>
          <w:rFonts w:ascii="Times New Roman" w:hAnsi="Times New Roman" w:cs="Times New Roman"/>
          <w:bCs/>
          <w:sz w:val="24"/>
          <w:szCs w:val="24"/>
        </w:rPr>
        <w:t xml:space="preserve">Во исполнение распоряжения Главы Администрации города Челябинска от 17.03.2015 №2612 «О санитарной очистке и благоустройстве территории города Челябинска», </w:t>
      </w:r>
      <w:r w:rsidR="00F20352">
        <w:rPr>
          <w:rFonts w:ascii="Times New Roman" w:hAnsi="Times New Roman" w:cs="Times New Roman"/>
          <w:bCs/>
          <w:sz w:val="24"/>
          <w:szCs w:val="24"/>
        </w:rPr>
        <w:t xml:space="preserve">согласно приказу Управления по делам образования города Челябинска от 13.05.2015 № 554-у, </w:t>
      </w:r>
      <w:r w:rsidRPr="00F20352">
        <w:rPr>
          <w:rFonts w:ascii="Times New Roman" w:hAnsi="Times New Roman" w:cs="Times New Roman"/>
          <w:bCs/>
          <w:sz w:val="24"/>
          <w:szCs w:val="24"/>
        </w:rPr>
        <w:t>в соответствии с Программой благоустройства и озеленения территорий образовательных организаций</w:t>
      </w:r>
      <w:r w:rsidR="00F20352">
        <w:rPr>
          <w:rFonts w:ascii="Times New Roman" w:hAnsi="Times New Roman" w:cs="Times New Roman"/>
          <w:bCs/>
          <w:sz w:val="24"/>
          <w:szCs w:val="24"/>
        </w:rPr>
        <w:t xml:space="preserve"> города Челябинска «Цветущий город» на 2014-2016 годы (приказ Управления от 29.04.2014 № 505-у), в целях развития благоустройства и озеленения территорий образовательных организаций как первостепенных объектов, формирующих облик города Челябинска, имеющих образовательное, воспитательное, санитарно-гигиеническое и культурное значение</w:t>
      </w:r>
    </w:p>
    <w:p w:rsidR="00F2069E" w:rsidRDefault="00F2069E" w:rsidP="00C4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>ПРИКАЗЫВАЮ:</w:t>
      </w:r>
    </w:p>
    <w:p w:rsidR="00C97AB4" w:rsidRPr="00C45AE3" w:rsidRDefault="00C97AB4" w:rsidP="00C4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B85" w:rsidRDefault="00D17521" w:rsidP="00C97AB4">
      <w:pPr>
        <w:pStyle w:val="a3"/>
        <w:jc w:val="both"/>
        <w:rPr>
          <w:sz w:val="24"/>
        </w:rPr>
      </w:pPr>
      <w:r w:rsidRPr="00C45AE3">
        <w:rPr>
          <w:sz w:val="24"/>
        </w:rPr>
        <w:tab/>
      </w:r>
      <w:r w:rsidR="00C45AE3">
        <w:rPr>
          <w:sz w:val="24"/>
        </w:rPr>
        <w:t xml:space="preserve">1. </w:t>
      </w:r>
      <w:r w:rsidRPr="00C45AE3">
        <w:rPr>
          <w:sz w:val="24"/>
        </w:rPr>
        <w:t>Провести в период с 1 мая по 15 августа 2015 года районный этап смотра-конкурса «Цветущий город»</w:t>
      </w:r>
      <w:r w:rsidR="00C45AE3">
        <w:rPr>
          <w:sz w:val="24"/>
        </w:rPr>
        <w:t>.</w:t>
      </w:r>
    </w:p>
    <w:p w:rsidR="00C45AE3" w:rsidRDefault="00C45AE3" w:rsidP="00C97AB4">
      <w:pPr>
        <w:pStyle w:val="a3"/>
        <w:jc w:val="both"/>
        <w:rPr>
          <w:sz w:val="24"/>
        </w:rPr>
      </w:pPr>
      <w:r>
        <w:rPr>
          <w:sz w:val="24"/>
        </w:rPr>
        <w:tab/>
      </w:r>
      <w:r w:rsidRPr="00861A90">
        <w:rPr>
          <w:sz w:val="24"/>
        </w:rPr>
        <w:t>2. Утвердить жюри конкурса в следующем составе:</w:t>
      </w:r>
    </w:p>
    <w:p w:rsidR="00C45AE3" w:rsidRDefault="00C45AE3" w:rsidP="00C97AB4">
      <w:pPr>
        <w:pStyle w:val="a3"/>
        <w:jc w:val="both"/>
        <w:rPr>
          <w:sz w:val="24"/>
        </w:rPr>
      </w:pPr>
      <w:r>
        <w:rPr>
          <w:sz w:val="24"/>
        </w:rPr>
        <w:t>–  Зеленина И. Г., заместитель начальника Ленинского управления образования;</w:t>
      </w:r>
    </w:p>
    <w:p w:rsidR="00C45AE3" w:rsidRDefault="00C45AE3" w:rsidP="00C97AB4">
      <w:pPr>
        <w:pStyle w:val="a3"/>
        <w:jc w:val="both"/>
        <w:rPr>
          <w:sz w:val="24"/>
        </w:rPr>
      </w:pPr>
      <w:r>
        <w:rPr>
          <w:sz w:val="24"/>
        </w:rPr>
        <w:t>–  Конева М. И., начальник отдела</w:t>
      </w:r>
      <w:r w:rsidRPr="00C45AE3">
        <w:rPr>
          <w:sz w:val="24"/>
        </w:rPr>
        <w:t xml:space="preserve"> </w:t>
      </w:r>
      <w:r w:rsidR="00C97AB4">
        <w:rPr>
          <w:sz w:val="24"/>
        </w:rPr>
        <w:t>Ленинского управления образования;</w:t>
      </w:r>
    </w:p>
    <w:p w:rsidR="00C45AE3" w:rsidRDefault="00C45AE3" w:rsidP="00C97AB4">
      <w:pPr>
        <w:pStyle w:val="a3"/>
        <w:jc w:val="both"/>
        <w:rPr>
          <w:sz w:val="24"/>
        </w:rPr>
      </w:pPr>
      <w:r>
        <w:rPr>
          <w:sz w:val="24"/>
        </w:rPr>
        <w:t xml:space="preserve">– Курасова А. С., старший инспектор </w:t>
      </w:r>
      <w:r w:rsidR="00C97AB4">
        <w:rPr>
          <w:sz w:val="24"/>
        </w:rPr>
        <w:t>Ленинского управления образования;</w:t>
      </w:r>
    </w:p>
    <w:p w:rsidR="00C45AE3" w:rsidRPr="00861A90" w:rsidRDefault="00C45AE3" w:rsidP="00C97AB4">
      <w:pPr>
        <w:pStyle w:val="a3"/>
        <w:jc w:val="both"/>
        <w:rPr>
          <w:sz w:val="24"/>
        </w:rPr>
      </w:pPr>
      <w:r w:rsidRPr="00C97AB4">
        <w:rPr>
          <w:sz w:val="24"/>
        </w:rPr>
        <w:t xml:space="preserve">– </w:t>
      </w:r>
      <w:r w:rsidR="00861A90" w:rsidRPr="00C97AB4">
        <w:rPr>
          <w:sz w:val="24"/>
        </w:rPr>
        <w:t>Сафронова</w:t>
      </w:r>
      <w:r w:rsidR="00C97AB4">
        <w:rPr>
          <w:sz w:val="24"/>
        </w:rPr>
        <w:t xml:space="preserve"> В. Н., старший инспектор Ленинского управления образования;</w:t>
      </w:r>
    </w:p>
    <w:p w:rsidR="00C45AE3" w:rsidRPr="00861A90" w:rsidRDefault="00C45AE3" w:rsidP="00C97AB4">
      <w:pPr>
        <w:pStyle w:val="a3"/>
        <w:jc w:val="both"/>
        <w:rPr>
          <w:sz w:val="24"/>
        </w:rPr>
      </w:pPr>
      <w:r w:rsidRPr="00861A90">
        <w:rPr>
          <w:sz w:val="24"/>
        </w:rPr>
        <w:t>–</w:t>
      </w:r>
      <w:r w:rsidR="005E1320">
        <w:rPr>
          <w:sz w:val="24"/>
        </w:rPr>
        <w:t xml:space="preserve"> Сирота Д. В., методист МБУДОД ДЮЦ.</w:t>
      </w:r>
    </w:p>
    <w:p w:rsidR="00C45AE3" w:rsidRDefault="00C45AE3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61A90">
        <w:rPr>
          <w:rFonts w:ascii="Times New Roman" w:hAnsi="Times New Roman" w:cs="Times New Roman"/>
          <w:sz w:val="24"/>
          <w:szCs w:val="24"/>
        </w:rPr>
        <w:t xml:space="preserve">3. </w:t>
      </w:r>
      <w:r w:rsidR="00F20352" w:rsidRPr="00861A90">
        <w:rPr>
          <w:rFonts w:ascii="Times New Roman" w:hAnsi="Times New Roman" w:cs="Times New Roman"/>
          <w:sz w:val="24"/>
          <w:szCs w:val="24"/>
        </w:rPr>
        <w:t>Руководителям образовательных</w:t>
      </w:r>
      <w:r w:rsidR="00F20352" w:rsidRPr="00C45AE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C45AE3">
        <w:rPr>
          <w:rFonts w:ascii="Times New Roman" w:hAnsi="Times New Roman" w:cs="Times New Roman"/>
          <w:sz w:val="24"/>
          <w:szCs w:val="24"/>
        </w:rPr>
        <w:t>, в соответствии с Положением о проведении городского смотра-конкурса на лучшее благоустройство и озеленение территорий образовательных организаций «Цветущий город-2015»</w:t>
      </w:r>
      <w:r w:rsidR="00C97AB4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B85" w:rsidRPr="00C45AE3" w:rsidRDefault="00C45AE3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20352" w:rsidRPr="00C45AE3">
        <w:rPr>
          <w:rFonts w:ascii="Times New Roman" w:hAnsi="Times New Roman" w:cs="Times New Roman"/>
          <w:sz w:val="24"/>
          <w:szCs w:val="24"/>
        </w:rPr>
        <w:t>создать организационно-управленческие условия по:</w:t>
      </w:r>
    </w:p>
    <w:p w:rsidR="00F20352" w:rsidRPr="00C45AE3" w:rsidRDefault="00F20352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>– обеспечению чистоты и порядка на территориях образовательных организаций;</w:t>
      </w:r>
    </w:p>
    <w:p w:rsidR="00F20352" w:rsidRPr="00C45AE3" w:rsidRDefault="00F20352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>– качественному озеленению территорий образовательных организаций;</w:t>
      </w:r>
    </w:p>
    <w:p w:rsidR="00F20352" w:rsidRPr="00C45AE3" w:rsidRDefault="00F20352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>– сохранности и функционированию спортивных площадок</w:t>
      </w:r>
    </w:p>
    <w:p w:rsidR="00F20352" w:rsidRPr="00C45AE3" w:rsidRDefault="00F20352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>– активному привлечению</w:t>
      </w:r>
      <w:r w:rsidR="00D17521" w:rsidRPr="00C45AE3">
        <w:rPr>
          <w:rFonts w:ascii="Times New Roman" w:hAnsi="Times New Roman" w:cs="Times New Roman"/>
          <w:sz w:val="24"/>
          <w:szCs w:val="24"/>
        </w:rPr>
        <w:t xml:space="preserve"> обучающихся, педагогов, родителей, социальных партнеров к практической деятельности по благоустройству и озеленению территории.</w:t>
      </w:r>
    </w:p>
    <w:p w:rsidR="00D17521" w:rsidRPr="00C45AE3" w:rsidRDefault="00C45AE3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61A90">
        <w:rPr>
          <w:rFonts w:ascii="Times New Roman" w:hAnsi="Times New Roman" w:cs="Times New Roman"/>
          <w:sz w:val="24"/>
          <w:szCs w:val="24"/>
        </w:rPr>
        <w:t xml:space="preserve">2) обеспечить своевременную подачу заявок по форме </w:t>
      </w:r>
      <w:r w:rsidR="00C97AB4">
        <w:rPr>
          <w:rFonts w:ascii="Times New Roman" w:hAnsi="Times New Roman" w:cs="Times New Roman"/>
          <w:sz w:val="24"/>
          <w:szCs w:val="24"/>
        </w:rPr>
        <w:t>(приложение к Положению) до 20 июня 2015 г. и материалы</w:t>
      </w:r>
      <w:r w:rsidRPr="00861A90">
        <w:rPr>
          <w:rFonts w:ascii="Times New Roman" w:hAnsi="Times New Roman" w:cs="Times New Roman"/>
          <w:sz w:val="24"/>
          <w:szCs w:val="24"/>
        </w:rPr>
        <w:t xml:space="preserve"> </w:t>
      </w:r>
      <w:r w:rsidR="00C97AB4">
        <w:rPr>
          <w:rFonts w:ascii="Times New Roman" w:hAnsi="Times New Roman" w:cs="Times New Roman"/>
          <w:sz w:val="24"/>
          <w:szCs w:val="24"/>
        </w:rPr>
        <w:t xml:space="preserve">по указанным в Положении номинациям для </w:t>
      </w:r>
      <w:r w:rsidRPr="00861A90">
        <w:rPr>
          <w:rFonts w:ascii="Times New Roman" w:hAnsi="Times New Roman" w:cs="Times New Roman"/>
          <w:sz w:val="24"/>
          <w:szCs w:val="24"/>
        </w:rPr>
        <w:t>участия в районном этапе смотра-конкурса «Цветущий город-2015»</w:t>
      </w:r>
      <w:r w:rsidR="00C97AB4">
        <w:rPr>
          <w:rFonts w:ascii="Times New Roman" w:hAnsi="Times New Roman" w:cs="Times New Roman"/>
          <w:sz w:val="24"/>
          <w:szCs w:val="24"/>
        </w:rPr>
        <w:t xml:space="preserve"> до 1 августа 2015 г.</w:t>
      </w:r>
    </w:p>
    <w:p w:rsidR="00BF516A" w:rsidRPr="00C45AE3" w:rsidRDefault="00C45AE3" w:rsidP="00C97AB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заместителя начальника Ленинского управления образования Зеленину И. Г.</w:t>
      </w:r>
    </w:p>
    <w:p w:rsidR="00BF516A" w:rsidRPr="00C45AE3" w:rsidRDefault="00BF516A" w:rsidP="00F20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6A" w:rsidRDefault="00BF516A" w:rsidP="00F20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B4" w:rsidRDefault="00C97AB4" w:rsidP="00F20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B4" w:rsidRPr="00C45AE3" w:rsidRDefault="00C97AB4" w:rsidP="00F20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6A" w:rsidRPr="00C45AE3" w:rsidRDefault="00BF516A" w:rsidP="00F206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E3">
        <w:rPr>
          <w:rFonts w:ascii="Times New Roman" w:hAnsi="Times New Roman" w:cs="Times New Roman"/>
          <w:sz w:val="24"/>
          <w:szCs w:val="24"/>
        </w:rPr>
        <w:t>Начальник Ленинского управления образования</w:t>
      </w:r>
      <w:r w:rsidRPr="00C45AE3">
        <w:rPr>
          <w:rFonts w:ascii="Times New Roman" w:hAnsi="Times New Roman" w:cs="Times New Roman"/>
          <w:sz w:val="24"/>
          <w:szCs w:val="24"/>
        </w:rPr>
        <w:tab/>
      </w:r>
      <w:r w:rsidRPr="00C45AE3">
        <w:rPr>
          <w:rFonts w:ascii="Times New Roman" w:hAnsi="Times New Roman" w:cs="Times New Roman"/>
          <w:sz w:val="24"/>
          <w:szCs w:val="24"/>
        </w:rPr>
        <w:tab/>
      </w:r>
      <w:r w:rsidR="00C45AE3" w:rsidRPr="00C45AE3">
        <w:rPr>
          <w:rFonts w:ascii="Times New Roman" w:hAnsi="Times New Roman" w:cs="Times New Roman"/>
          <w:sz w:val="24"/>
          <w:szCs w:val="24"/>
        </w:rPr>
        <w:tab/>
      </w:r>
      <w:r w:rsidRPr="00C45AE3">
        <w:rPr>
          <w:rFonts w:ascii="Times New Roman" w:hAnsi="Times New Roman" w:cs="Times New Roman"/>
          <w:sz w:val="24"/>
          <w:szCs w:val="24"/>
        </w:rPr>
        <w:t>Л. А. Демчук</w:t>
      </w:r>
    </w:p>
    <w:p w:rsidR="00BF516A" w:rsidRDefault="00BF516A" w:rsidP="00F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AB4" w:rsidRDefault="00C97AB4" w:rsidP="00F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16A" w:rsidRPr="00256100" w:rsidRDefault="00BF516A" w:rsidP="00F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Курасова А. С., 727-94-77</w:t>
      </w:r>
    </w:p>
    <w:sectPr w:rsidR="00BF516A" w:rsidRPr="00256100" w:rsidSect="00BF516A">
      <w:pgSz w:w="11906" w:h="16838" w:code="9"/>
      <w:pgMar w:top="28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69E"/>
    <w:rsid w:val="000711A9"/>
    <w:rsid w:val="00256100"/>
    <w:rsid w:val="003923CB"/>
    <w:rsid w:val="00402400"/>
    <w:rsid w:val="00484DFE"/>
    <w:rsid w:val="00497F5D"/>
    <w:rsid w:val="005D4408"/>
    <w:rsid w:val="005E1320"/>
    <w:rsid w:val="005F6A4C"/>
    <w:rsid w:val="0062599E"/>
    <w:rsid w:val="00635EF8"/>
    <w:rsid w:val="00666B85"/>
    <w:rsid w:val="00694EA5"/>
    <w:rsid w:val="006C37A1"/>
    <w:rsid w:val="00707311"/>
    <w:rsid w:val="007A120A"/>
    <w:rsid w:val="00827F76"/>
    <w:rsid w:val="00861A90"/>
    <w:rsid w:val="008979E2"/>
    <w:rsid w:val="008D2FA8"/>
    <w:rsid w:val="00971FE3"/>
    <w:rsid w:val="00AA036F"/>
    <w:rsid w:val="00BF2CDE"/>
    <w:rsid w:val="00BF409F"/>
    <w:rsid w:val="00BF516A"/>
    <w:rsid w:val="00C45AE3"/>
    <w:rsid w:val="00C97AB4"/>
    <w:rsid w:val="00CB7954"/>
    <w:rsid w:val="00D17521"/>
    <w:rsid w:val="00D842DF"/>
    <w:rsid w:val="00EB418B"/>
    <w:rsid w:val="00EF2C18"/>
    <w:rsid w:val="00F20352"/>
    <w:rsid w:val="00F2069E"/>
    <w:rsid w:val="00F7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8"/>
  </w:style>
  <w:style w:type="paragraph" w:styleId="1">
    <w:name w:val="heading 1"/>
    <w:basedOn w:val="a"/>
    <w:next w:val="a"/>
    <w:link w:val="10"/>
    <w:qFormat/>
    <w:rsid w:val="00F206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F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69E"/>
    <w:rPr>
      <w:rFonts w:ascii="Times New Roman" w:eastAsia="Times New Roman" w:hAnsi="Times New Roman" w:cs="Times New Roman"/>
      <w:b/>
      <w:sz w:val="36"/>
      <w:szCs w:val="24"/>
      <w:u w:val="single"/>
    </w:rPr>
  </w:style>
  <w:style w:type="paragraph" w:styleId="a3">
    <w:name w:val="Body Text"/>
    <w:basedOn w:val="a"/>
    <w:link w:val="a4"/>
    <w:semiHidden/>
    <w:rsid w:val="00F206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2069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иль"/>
    <w:rsid w:val="00F2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2FA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Ленинского района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</dc:creator>
  <cp:lastModifiedBy>User</cp:lastModifiedBy>
  <cp:revision>2</cp:revision>
  <cp:lastPrinted>2015-05-27T10:04:00Z</cp:lastPrinted>
  <dcterms:created xsi:type="dcterms:W3CDTF">2015-05-27T10:18:00Z</dcterms:created>
  <dcterms:modified xsi:type="dcterms:W3CDTF">2015-05-27T10:18:00Z</dcterms:modified>
</cp:coreProperties>
</file>